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DE4" w:rsidRDefault="007002DF" w:rsidP="008F2DE4">
      <w:r>
        <w:rPr>
          <w:noProof/>
        </w:rPr>
        <w:drawing>
          <wp:anchor distT="0" distB="0" distL="114300" distR="114300" simplePos="0" relativeHeight="251658240" behindDoc="0" locked="0" layoutInCell="1" allowOverlap="1" wp14:anchorId="0005DD3B" wp14:editId="7C04D076">
            <wp:simplePos x="0" y="0"/>
            <wp:positionH relativeFrom="column">
              <wp:posOffset>-6985</wp:posOffset>
            </wp:positionH>
            <wp:positionV relativeFrom="paragraph">
              <wp:posOffset>-54610</wp:posOffset>
            </wp:positionV>
            <wp:extent cx="316865" cy="498475"/>
            <wp:effectExtent l="0" t="0" r="6985" b="0"/>
            <wp:wrapSquare wrapText="bothSides"/>
            <wp:docPr id="2" name="Imagen 2" descr="escudo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scudocolo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65" cy="49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2DE4" w:rsidRPr="007002DF" w:rsidRDefault="008F2DE4" w:rsidP="008F2DE4">
      <w:pPr>
        <w:rPr>
          <w:b/>
          <w:color w:val="0070C0"/>
        </w:rPr>
      </w:pPr>
      <w:r w:rsidRPr="007002DF">
        <w:rPr>
          <w:b/>
          <w:color w:val="0070C0"/>
        </w:rPr>
        <w:t xml:space="preserve"> </w:t>
      </w:r>
      <w:r w:rsidR="007002DF" w:rsidRPr="007002DF">
        <w:rPr>
          <w:b/>
          <w:color w:val="0070C0"/>
        </w:rPr>
        <w:tab/>
      </w:r>
      <w:r w:rsidRPr="007002DF">
        <w:rPr>
          <w:b/>
          <w:color w:val="0070C0"/>
        </w:rPr>
        <w:t>AYUNTAMIENTO DE LOZOYUELA-NAVAS-SIETEIGLESIAS</w:t>
      </w:r>
    </w:p>
    <w:p w:rsidR="008F2DE4" w:rsidRDefault="008F2DE4" w:rsidP="008F2DE4"/>
    <w:p w:rsidR="008F2DE4" w:rsidRDefault="008F2DE4" w:rsidP="008F2DE4"/>
    <w:p w:rsidR="008F2DE4" w:rsidRPr="007002DF" w:rsidRDefault="008F2DE4" w:rsidP="007002DF">
      <w:pPr>
        <w:jc w:val="center"/>
        <w:rPr>
          <w:b/>
          <w:sz w:val="36"/>
        </w:rPr>
      </w:pPr>
      <w:r w:rsidRPr="007002DF">
        <w:rPr>
          <w:b/>
          <w:sz w:val="36"/>
        </w:rPr>
        <w:t>CERTAMEN DE RELATO</w:t>
      </w:r>
      <w:r w:rsidR="007002DF" w:rsidRPr="007002DF">
        <w:rPr>
          <w:b/>
          <w:sz w:val="36"/>
        </w:rPr>
        <w:t>S</w:t>
      </w:r>
      <w:r w:rsidRPr="007002DF">
        <w:rPr>
          <w:b/>
          <w:sz w:val="36"/>
        </w:rPr>
        <w:t xml:space="preserve"> CORTO</w:t>
      </w:r>
      <w:r w:rsidR="007002DF" w:rsidRPr="007002DF">
        <w:rPr>
          <w:b/>
          <w:sz w:val="36"/>
        </w:rPr>
        <w:t>S LOZOYUELA</w:t>
      </w:r>
      <w:r w:rsidRPr="007002DF">
        <w:rPr>
          <w:b/>
          <w:sz w:val="36"/>
        </w:rPr>
        <w:t xml:space="preserve"> 2025</w:t>
      </w:r>
    </w:p>
    <w:p w:rsidR="008F2DE4" w:rsidRDefault="008F2DE4" w:rsidP="007002DF">
      <w:pPr>
        <w:jc w:val="both"/>
      </w:pPr>
    </w:p>
    <w:p w:rsidR="008F2DE4" w:rsidRDefault="008F2DE4" w:rsidP="007002DF">
      <w:pPr>
        <w:jc w:val="both"/>
      </w:pPr>
      <w:r>
        <w:t>La Concejalía de Cultura del Ayuntamiento de Lozoyuela-N</w:t>
      </w:r>
      <w:r w:rsidR="007002DF">
        <w:t>a</w:t>
      </w:r>
      <w:r>
        <w:t>vas-</w:t>
      </w:r>
      <w:proofErr w:type="spellStart"/>
      <w:r>
        <w:t>Sieteiglesias</w:t>
      </w:r>
      <w:proofErr w:type="spellEnd"/>
      <w:r w:rsidR="007002DF">
        <w:t>,</w:t>
      </w:r>
      <w:r>
        <w:t xml:space="preserve"> convoca el siguiente certamen con la finalidad de promover la escritura y la creatividad, que se regirá por las siguientes BASES:</w:t>
      </w:r>
    </w:p>
    <w:p w:rsidR="008F2DE4" w:rsidRDefault="008F2DE4" w:rsidP="007002DF">
      <w:pPr>
        <w:jc w:val="both"/>
      </w:pPr>
    </w:p>
    <w:p w:rsidR="008F2DE4" w:rsidRPr="007002DF" w:rsidRDefault="008F2DE4" w:rsidP="007002DF">
      <w:pPr>
        <w:jc w:val="both"/>
        <w:rPr>
          <w:b/>
        </w:rPr>
      </w:pPr>
      <w:r w:rsidRPr="007002DF">
        <w:rPr>
          <w:b/>
        </w:rPr>
        <w:t xml:space="preserve">PARTICIPANTES </w:t>
      </w:r>
    </w:p>
    <w:p w:rsidR="008F2DE4" w:rsidRDefault="008F2DE4" w:rsidP="007002DF">
      <w:pPr>
        <w:jc w:val="both"/>
      </w:pPr>
      <w:r>
        <w:t xml:space="preserve">El concurso se dirige a cuantas personas deseen participar, con independencia de su edad o nacionalidad. </w:t>
      </w:r>
    </w:p>
    <w:p w:rsidR="008F2DE4" w:rsidRDefault="008F2DE4" w:rsidP="007002DF">
      <w:pPr>
        <w:jc w:val="both"/>
      </w:pPr>
    </w:p>
    <w:p w:rsidR="008F2DE4" w:rsidRPr="007002DF" w:rsidRDefault="008F2DE4" w:rsidP="007002DF">
      <w:pPr>
        <w:jc w:val="both"/>
        <w:rPr>
          <w:b/>
        </w:rPr>
      </w:pPr>
      <w:r w:rsidRPr="007002DF">
        <w:rPr>
          <w:b/>
        </w:rPr>
        <w:t xml:space="preserve">CATEGORÍAS </w:t>
      </w:r>
    </w:p>
    <w:p w:rsidR="008F2DE4" w:rsidRDefault="008F2DE4" w:rsidP="007002DF">
      <w:pPr>
        <w:jc w:val="both"/>
      </w:pPr>
      <w:r>
        <w:t xml:space="preserve">TRES CATEGORIAS: INFANTIL, JUVENIL Y ADULTOS </w:t>
      </w:r>
    </w:p>
    <w:p w:rsidR="008F2DE4" w:rsidRDefault="008F2DE4" w:rsidP="007002DF">
      <w:pPr>
        <w:jc w:val="both"/>
      </w:pPr>
      <w:r>
        <w:t xml:space="preserve">Categoría Infantil: hasta 11: años </w:t>
      </w:r>
    </w:p>
    <w:p w:rsidR="008F2DE4" w:rsidRDefault="008F2DE4" w:rsidP="007002DF">
      <w:pPr>
        <w:jc w:val="both"/>
      </w:pPr>
      <w:r>
        <w:t xml:space="preserve">Categoría Juvenil: entre 12 y 17 años </w:t>
      </w:r>
    </w:p>
    <w:p w:rsidR="008F2DE4" w:rsidRDefault="008F2DE4" w:rsidP="007002DF">
      <w:pPr>
        <w:jc w:val="both"/>
      </w:pPr>
      <w:r>
        <w:t xml:space="preserve">Categoría Adultos: de 18 años en adelante </w:t>
      </w:r>
    </w:p>
    <w:p w:rsidR="008F2DE4" w:rsidRDefault="008F2DE4" w:rsidP="007002DF">
      <w:pPr>
        <w:jc w:val="both"/>
      </w:pPr>
    </w:p>
    <w:p w:rsidR="008F2DE4" w:rsidRPr="007002DF" w:rsidRDefault="008F2DE4" w:rsidP="007002DF">
      <w:pPr>
        <w:jc w:val="both"/>
        <w:rPr>
          <w:b/>
        </w:rPr>
      </w:pPr>
      <w:r w:rsidRPr="007002DF">
        <w:rPr>
          <w:b/>
        </w:rPr>
        <w:t xml:space="preserve">OBRAS </w:t>
      </w:r>
    </w:p>
    <w:p w:rsidR="008F2DE4" w:rsidRDefault="008F2DE4" w:rsidP="007002DF">
      <w:pPr>
        <w:jc w:val="both"/>
      </w:pPr>
      <w:r>
        <w:tab/>
        <w:t xml:space="preserve">Las obras presentadas deben ser originales e inéditas, escritas en lengua castellana, con temática libre, pero con alusión específica a Lozoyuela o elementos de su entorno. </w:t>
      </w:r>
    </w:p>
    <w:p w:rsidR="007002DF" w:rsidRDefault="007002DF" w:rsidP="007002DF">
      <w:pPr>
        <w:jc w:val="both"/>
      </w:pPr>
    </w:p>
    <w:p w:rsidR="008F2DE4" w:rsidRDefault="008F2DE4" w:rsidP="007002DF">
      <w:pPr>
        <w:jc w:val="both"/>
      </w:pPr>
      <w:r>
        <w:t xml:space="preserve">Se admitirá un único relato por autor. En caso de que se presenten más de uno, todos los relatos serán descalificados y quedarán fuera del concurso. </w:t>
      </w:r>
    </w:p>
    <w:p w:rsidR="008F2DE4" w:rsidRDefault="008F2DE4" w:rsidP="007002DF">
      <w:pPr>
        <w:jc w:val="both"/>
      </w:pPr>
    </w:p>
    <w:p w:rsidR="008F2DE4" w:rsidRDefault="008F2DE4" w:rsidP="007002DF">
      <w:pPr>
        <w:jc w:val="both"/>
      </w:pPr>
      <w:r>
        <w:t xml:space="preserve">La extensión de las obras será de un mínimo de una página y un máximo de cuatro páginas. Los originales deben estar mecanografiados por una sola cara, con márgenes de 2,5 cm, a espacio y medio, utilizando la fuente Arial en tamaño 12 puntos y con el texto justificado. Estas normas no se aplican a los relatos infantiles, que deben entregarse manuscritos con letra legible en bolígrafo y un máximo de cuatro páginas. </w:t>
      </w:r>
    </w:p>
    <w:p w:rsidR="008F2DE4" w:rsidRDefault="008F2DE4" w:rsidP="007002DF">
      <w:pPr>
        <w:jc w:val="both"/>
      </w:pPr>
    </w:p>
    <w:p w:rsidR="008F2DE4" w:rsidRDefault="008F2DE4" w:rsidP="007002DF">
      <w:pPr>
        <w:jc w:val="both"/>
      </w:pPr>
      <w:r>
        <w:t xml:space="preserve">Se entregará el relato sin firma ni señal alguna que indique su procedencia. Los relatos deberán aparecer con el correspondiente título, firmados con un seudónimo y la categoría a que pertenecen. </w:t>
      </w:r>
    </w:p>
    <w:p w:rsidR="008F2DE4" w:rsidRDefault="008F2DE4" w:rsidP="007002DF">
      <w:pPr>
        <w:jc w:val="both"/>
      </w:pPr>
    </w:p>
    <w:p w:rsidR="008F2DE4" w:rsidRDefault="008F2DE4" w:rsidP="007002DF">
      <w:pPr>
        <w:jc w:val="both"/>
      </w:pPr>
      <w:r>
        <w:t xml:space="preserve">Junto con el relato, se deberá incluir un sobre cerrado que contenga el anexo adjunto a estas bases. En el caso de relatos infantiles, </w:t>
      </w:r>
      <w:r w:rsidR="007002DF">
        <w:t>deberá además incl</w:t>
      </w:r>
      <w:r>
        <w:t>uir</w:t>
      </w:r>
      <w:r w:rsidR="007002DF">
        <w:t xml:space="preserve"> la autorización firmada por el tutor legal que se adjunta al final de este documento</w:t>
      </w:r>
      <w:r>
        <w:t xml:space="preserve">. </w:t>
      </w:r>
    </w:p>
    <w:p w:rsidR="008F2DE4" w:rsidRDefault="008F2DE4" w:rsidP="007002DF">
      <w:pPr>
        <w:jc w:val="both"/>
      </w:pPr>
    </w:p>
    <w:p w:rsidR="008F2DE4" w:rsidRDefault="008F2DE4" w:rsidP="007002DF">
      <w:pPr>
        <w:jc w:val="both"/>
      </w:pPr>
      <w:r>
        <w:tab/>
        <w:t xml:space="preserve">Las obras se podrán entregar en formato papel a la siguiente dirección donde también se entregarán los sobres: Biblioteca de Lozoyuela, Avda. de Madrid, </w:t>
      </w:r>
      <w:r w:rsidR="007002DF">
        <w:t>37</w:t>
      </w:r>
      <w:r>
        <w:t xml:space="preserve">. 28750- Lozoyuela (Madrid). </w:t>
      </w:r>
    </w:p>
    <w:p w:rsidR="008F2DE4" w:rsidRDefault="008F2DE4" w:rsidP="007002DF">
      <w:pPr>
        <w:jc w:val="both"/>
      </w:pPr>
      <w:r>
        <w:t xml:space="preserve">También al correo electrónico: </w:t>
      </w:r>
      <w:bookmarkStart w:id="0" w:name="_GoBack"/>
      <w:r w:rsidRPr="002766DF">
        <w:rPr>
          <w:b/>
        </w:rPr>
        <w:t>cultura@</w:t>
      </w:r>
      <w:r w:rsidR="008E6865" w:rsidRPr="002766DF">
        <w:rPr>
          <w:b/>
        </w:rPr>
        <w:t>lozoyuela</w:t>
      </w:r>
      <w:r w:rsidRPr="002766DF">
        <w:rPr>
          <w:b/>
        </w:rPr>
        <w:t>.com.</w:t>
      </w:r>
      <w:bookmarkEnd w:id="0"/>
      <w:r>
        <w:t xml:space="preserve">  En </w:t>
      </w:r>
      <w:r w:rsidR="007002DF">
        <w:t>un mismo mail se enviarán dos ar</w:t>
      </w:r>
      <w:r>
        <w:t>chivo</w:t>
      </w:r>
      <w:r w:rsidR="007002DF">
        <w:t xml:space="preserve">s adjuntos, uno con </w:t>
      </w:r>
      <w:r>
        <w:t xml:space="preserve">el relato y </w:t>
      </w:r>
      <w:r w:rsidR="007002DF">
        <w:t>otro con el</w:t>
      </w:r>
      <w:r>
        <w:t xml:space="preserve"> anexo adjunto a estas bases.</w:t>
      </w:r>
    </w:p>
    <w:p w:rsidR="008F2DE4" w:rsidRDefault="008F2DE4" w:rsidP="007002DF">
      <w:pPr>
        <w:jc w:val="both"/>
      </w:pPr>
    </w:p>
    <w:p w:rsidR="008F2DE4" w:rsidRPr="007002DF" w:rsidRDefault="008F2DE4" w:rsidP="007002DF">
      <w:pPr>
        <w:jc w:val="both"/>
        <w:rPr>
          <w:b/>
        </w:rPr>
      </w:pPr>
      <w:r w:rsidRPr="007002DF">
        <w:rPr>
          <w:b/>
        </w:rPr>
        <w:t xml:space="preserve">FECHAS </w:t>
      </w:r>
    </w:p>
    <w:p w:rsidR="008F2DE4" w:rsidRDefault="008F2DE4" w:rsidP="007002DF">
      <w:pPr>
        <w:jc w:val="both"/>
      </w:pPr>
      <w:r>
        <w:lastRenderedPageBreak/>
        <w:t xml:space="preserve">El plazo de entrega se establece desde la publicación de estas Bases hasta el 1 de abril a las 14:00h.  </w:t>
      </w:r>
    </w:p>
    <w:p w:rsidR="008F2DE4" w:rsidRDefault="008F2DE4" w:rsidP="007002DF">
      <w:pPr>
        <w:jc w:val="both"/>
      </w:pPr>
    </w:p>
    <w:p w:rsidR="008F2DE4" w:rsidRPr="007002DF" w:rsidRDefault="008F2DE4" w:rsidP="007002DF">
      <w:pPr>
        <w:jc w:val="both"/>
        <w:rPr>
          <w:b/>
        </w:rPr>
      </w:pPr>
      <w:r w:rsidRPr="007002DF">
        <w:rPr>
          <w:b/>
        </w:rPr>
        <w:t xml:space="preserve">JURADO </w:t>
      </w:r>
    </w:p>
    <w:p w:rsidR="008F2DE4" w:rsidRDefault="008F2DE4" w:rsidP="007002DF">
      <w:pPr>
        <w:jc w:val="both"/>
      </w:pPr>
      <w:r>
        <w:t xml:space="preserve">El jurado estará compuesto por personas seleccionadas por la organización del concurso. Su decisión será inapelable y podrá declarar el premio desierto. Los resultados se harán públicos durante la clausura de la Feria del Libro de Lozoyuela y posteriormente se anunciarán en las redes sociales, en la página web del Ayuntamiento y de manera directa a los premiados. </w:t>
      </w:r>
    </w:p>
    <w:p w:rsidR="008F2DE4" w:rsidRDefault="008F2DE4" w:rsidP="007002DF">
      <w:pPr>
        <w:jc w:val="both"/>
      </w:pPr>
      <w:r>
        <w:t xml:space="preserve">Se valorará la asistencia de los participantes el día de la emisión del fallo, y la organización se pondrá en contacto con ellos para proporcionarles la fecha y la hora. </w:t>
      </w:r>
    </w:p>
    <w:p w:rsidR="008F2DE4" w:rsidRDefault="008F2DE4" w:rsidP="007002DF">
      <w:pPr>
        <w:jc w:val="both"/>
      </w:pPr>
    </w:p>
    <w:p w:rsidR="008F2DE4" w:rsidRPr="007002DF" w:rsidRDefault="008F2DE4" w:rsidP="007002DF">
      <w:pPr>
        <w:jc w:val="both"/>
        <w:rPr>
          <w:b/>
        </w:rPr>
      </w:pPr>
      <w:r w:rsidRPr="007002DF">
        <w:rPr>
          <w:b/>
        </w:rPr>
        <w:t xml:space="preserve">PREMIOS </w:t>
      </w:r>
    </w:p>
    <w:p w:rsidR="008F2DE4" w:rsidRDefault="008F2DE4" w:rsidP="007002DF">
      <w:pPr>
        <w:jc w:val="both"/>
      </w:pPr>
      <w:r>
        <w:t xml:space="preserve">Se establece como premio para la persona ganadora en cada una de las categorías un vale regalo de FNAC por los siguientes importes: </w:t>
      </w:r>
    </w:p>
    <w:p w:rsidR="008F2DE4" w:rsidRDefault="008F2DE4" w:rsidP="007002DF">
      <w:pPr>
        <w:jc w:val="both"/>
      </w:pPr>
      <w:r>
        <w:t>•</w:t>
      </w:r>
      <w:r>
        <w:tab/>
        <w:t xml:space="preserve">Un único premio categoría infantil 20 euros. </w:t>
      </w:r>
    </w:p>
    <w:p w:rsidR="008F2DE4" w:rsidRDefault="008F2DE4" w:rsidP="007002DF">
      <w:pPr>
        <w:jc w:val="both"/>
      </w:pPr>
      <w:r>
        <w:t>•</w:t>
      </w:r>
      <w:r>
        <w:tab/>
        <w:t xml:space="preserve">Un único premio categoría juvenil 40 euros. </w:t>
      </w:r>
    </w:p>
    <w:p w:rsidR="008F2DE4" w:rsidRDefault="008F2DE4" w:rsidP="007002DF">
      <w:pPr>
        <w:jc w:val="both"/>
      </w:pPr>
      <w:r>
        <w:t>•</w:t>
      </w:r>
      <w:r>
        <w:tab/>
        <w:t xml:space="preserve">Un único premio categoría adulto 80 euros. </w:t>
      </w:r>
    </w:p>
    <w:p w:rsidR="008F2DE4" w:rsidRDefault="008F2DE4" w:rsidP="007002DF">
      <w:pPr>
        <w:jc w:val="both"/>
      </w:pPr>
    </w:p>
    <w:p w:rsidR="008F2DE4" w:rsidRPr="007002DF" w:rsidRDefault="008F2DE4" w:rsidP="007002DF">
      <w:pPr>
        <w:jc w:val="both"/>
        <w:rPr>
          <w:b/>
        </w:rPr>
      </w:pPr>
      <w:r w:rsidRPr="007002DF">
        <w:rPr>
          <w:b/>
        </w:rPr>
        <w:t xml:space="preserve">CESIÓN DE LOS DERECHOS DE LAS OBRAS </w:t>
      </w:r>
    </w:p>
    <w:p w:rsidR="008F2DE4" w:rsidRDefault="008F2DE4" w:rsidP="007002DF">
      <w:pPr>
        <w:jc w:val="both"/>
      </w:pPr>
      <w:r>
        <w:t xml:space="preserve">Todos los derechos de las obras presentadas serán cedidos al Ayuntamiento de Lozoyuela para su publicación en formato papel y/o formatos digitales. La utilización de dichos derechos por parte del Ayuntamiento será a título no lucrativo. </w:t>
      </w:r>
    </w:p>
    <w:p w:rsidR="008F2DE4" w:rsidRDefault="008F2DE4" w:rsidP="007002DF">
      <w:pPr>
        <w:jc w:val="both"/>
      </w:pPr>
    </w:p>
    <w:p w:rsidR="008F2DE4" w:rsidRPr="007002DF" w:rsidRDefault="008F2DE4" w:rsidP="007002DF">
      <w:pPr>
        <w:jc w:val="both"/>
        <w:rPr>
          <w:b/>
        </w:rPr>
      </w:pPr>
      <w:r w:rsidRPr="007002DF">
        <w:rPr>
          <w:b/>
        </w:rPr>
        <w:t>AUTORIZACIÓN DE MENORES</w:t>
      </w:r>
    </w:p>
    <w:p w:rsidR="008F2DE4" w:rsidRDefault="008F2DE4" w:rsidP="007002DF">
      <w:pPr>
        <w:jc w:val="both"/>
      </w:pPr>
      <w:r>
        <w:t xml:space="preserve">El padre, madre o tutor legal del menor deberá firmar la autorización anexa a participar en el Certamen de Relatos Cortos Lozoyuela 2025, según las bases arriba publicadas. </w:t>
      </w:r>
    </w:p>
    <w:p w:rsidR="008F2DE4" w:rsidRDefault="008F2DE4" w:rsidP="007002DF">
      <w:pPr>
        <w:jc w:val="both"/>
      </w:pPr>
    </w:p>
    <w:p w:rsidR="008F2DE4" w:rsidRDefault="008F2DE4" w:rsidP="007002DF">
      <w:pPr>
        <w:jc w:val="both"/>
      </w:pPr>
      <w:r>
        <w:t xml:space="preserve">Las obras ganadoras podrán leerse en la WEB y redes sociales del Ayuntamiento de Lozoyuela y en formato impreso en la Biblioteca de Lozoyuela. </w:t>
      </w:r>
    </w:p>
    <w:p w:rsidR="008F2DE4" w:rsidRDefault="008F2DE4" w:rsidP="007002DF">
      <w:pPr>
        <w:jc w:val="both"/>
      </w:pPr>
    </w:p>
    <w:p w:rsidR="008F2DE4" w:rsidRDefault="008F2DE4" w:rsidP="007002DF">
      <w:pPr>
        <w:jc w:val="both"/>
      </w:pPr>
    </w:p>
    <w:p w:rsidR="008F2DE4" w:rsidRPr="007002DF" w:rsidRDefault="008F2DE4" w:rsidP="007002DF">
      <w:pPr>
        <w:jc w:val="both"/>
        <w:rPr>
          <w:b/>
        </w:rPr>
      </w:pPr>
      <w:r w:rsidRPr="007002DF">
        <w:rPr>
          <w:b/>
        </w:rPr>
        <w:t xml:space="preserve">ACEPTACIÓN </w:t>
      </w:r>
    </w:p>
    <w:p w:rsidR="008F2DE4" w:rsidRDefault="008F2DE4" w:rsidP="007002DF">
      <w:pPr>
        <w:jc w:val="both"/>
      </w:pPr>
      <w:r>
        <w:t xml:space="preserve">La participación en este concurso implica el conocimiento y la aceptación de estas bases, así como el acatamiento de las decisiones que adopte la comisión organizadora. </w:t>
      </w:r>
    </w:p>
    <w:p w:rsidR="008F2DE4" w:rsidRDefault="008F2DE4" w:rsidP="007002DF">
      <w:pPr>
        <w:jc w:val="both"/>
      </w:pPr>
    </w:p>
    <w:p w:rsidR="008F2DE4" w:rsidRDefault="007002DF" w:rsidP="007002DF">
      <w:pPr>
        <w:jc w:val="both"/>
      </w:pPr>
      <w:r>
        <w:rPr>
          <w:b/>
        </w:rPr>
        <w:t xml:space="preserve">MÁS INFORMACIÓN: </w:t>
      </w:r>
    </w:p>
    <w:p w:rsidR="007002DF" w:rsidRDefault="007002DF" w:rsidP="007002DF">
      <w:pPr>
        <w:jc w:val="both"/>
        <w:rPr>
          <w:szCs w:val="36"/>
        </w:rPr>
      </w:pPr>
      <w:r w:rsidRPr="007002DF">
        <w:rPr>
          <w:szCs w:val="36"/>
          <w:lang w:val="pt-PT"/>
        </w:rPr>
        <w:t>BIBLIOTECA DE LOZOYUELA.</w:t>
      </w:r>
      <w:r>
        <w:rPr>
          <w:szCs w:val="36"/>
          <w:lang w:val="pt-PT"/>
        </w:rPr>
        <w:t xml:space="preserve"> </w:t>
      </w:r>
      <w:r w:rsidRPr="007002DF">
        <w:rPr>
          <w:szCs w:val="36"/>
        </w:rPr>
        <w:t>Avda. de Madrid, 38. 28752-Lozoyuela</w:t>
      </w:r>
      <w:r>
        <w:rPr>
          <w:szCs w:val="36"/>
        </w:rPr>
        <w:t xml:space="preserve">.  </w:t>
      </w:r>
    </w:p>
    <w:p w:rsidR="007002DF" w:rsidRPr="007002DF" w:rsidRDefault="007002DF" w:rsidP="007002DF">
      <w:pPr>
        <w:jc w:val="both"/>
        <w:rPr>
          <w:szCs w:val="36"/>
        </w:rPr>
      </w:pPr>
      <w:r w:rsidRPr="007002DF">
        <w:rPr>
          <w:szCs w:val="36"/>
        </w:rPr>
        <w:t>Tel.: 918698887 -  651896843</w:t>
      </w:r>
    </w:p>
    <w:p w:rsidR="008F2DE4" w:rsidRDefault="008F2DE4" w:rsidP="007002DF">
      <w:pPr>
        <w:jc w:val="both"/>
      </w:pPr>
    </w:p>
    <w:p w:rsidR="008F2DE4" w:rsidRPr="007002DF" w:rsidRDefault="008F2DE4" w:rsidP="007002DF">
      <w:pPr>
        <w:jc w:val="both"/>
        <w:rPr>
          <w:color w:val="808080" w:themeColor="background1" w:themeShade="80"/>
          <w:sz w:val="20"/>
        </w:rPr>
      </w:pPr>
      <w:r w:rsidRPr="007002DF">
        <w:rPr>
          <w:color w:val="808080" w:themeColor="background1" w:themeShade="80"/>
          <w:sz w:val="20"/>
        </w:rPr>
        <w:t>De Acuerdo el Reglamento (UE) 2016/679 del Parlamento y del Consejo relativo a la protección de las personas físicas, Reglamento General de Protección de Datos, se le informa de modo expreso, preciso e inequívoco que los datos personales que nos facilitar en la presente solicitud, serán tratados por el Ayuntamiento de Lozoyuela-Navas-</w:t>
      </w:r>
      <w:proofErr w:type="spellStart"/>
      <w:r w:rsidRPr="007002DF">
        <w:rPr>
          <w:color w:val="808080" w:themeColor="background1" w:themeShade="80"/>
          <w:sz w:val="20"/>
        </w:rPr>
        <w:t>Sieteiglesias</w:t>
      </w:r>
      <w:proofErr w:type="spellEnd"/>
      <w:r w:rsidRPr="007002DF">
        <w:rPr>
          <w:color w:val="808080" w:themeColor="background1" w:themeShade="80"/>
          <w:sz w:val="20"/>
        </w:rPr>
        <w:t xml:space="preserve"> con la finalidad expuesta en su solicitud, pudiendo ser cedidos a cualquier organismo público que lo solicite en cumplimiento de obligaciones legales, para lo cual sirva la suscripción de la presente solicitud como consentimiento expreso. </w:t>
      </w:r>
    </w:p>
    <w:p w:rsidR="008F2DE4" w:rsidRPr="007002DF" w:rsidRDefault="008F2DE4" w:rsidP="007002DF">
      <w:pPr>
        <w:jc w:val="both"/>
        <w:rPr>
          <w:color w:val="808080" w:themeColor="background1" w:themeShade="80"/>
          <w:sz w:val="20"/>
        </w:rPr>
      </w:pPr>
      <w:r w:rsidRPr="007002DF">
        <w:rPr>
          <w:color w:val="808080" w:themeColor="background1" w:themeShade="80"/>
          <w:sz w:val="20"/>
        </w:rPr>
        <w:t>Vd. Podrá en cualquier momento ejercer el derecho de información, retirada de consentimiento, acceso, rectificación, cancelación/supresión, oposición, limitación o portabilidad en los términos establecidos en el Reglamento General de Protección de Datos, a través de la Sede Electrónica accediendo a su perfil de usuario, dirigiéndose al Ayuntamiento de Lozoyuela-Navas-</w:t>
      </w:r>
      <w:proofErr w:type="spellStart"/>
      <w:r w:rsidRPr="007002DF">
        <w:rPr>
          <w:color w:val="808080" w:themeColor="background1" w:themeShade="80"/>
          <w:sz w:val="20"/>
        </w:rPr>
        <w:t>Sieteiglesias</w:t>
      </w:r>
      <w:proofErr w:type="spellEnd"/>
      <w:r w:rsidRPr="007002DF">
        <w:rPr>
          <w:color w:val="808080" w:themeColor="background1" w:themeShade="80"/>
          <w:sz w:val="20"/>
        </w:rPr>
        <w:t>, Plaza de la Constitución, 1, 28770,  Lozoyuela o poniéndose en contacto con el Delegado de Protección de Datos por este mismo medio o enviando un correo electrónico a registro@lozoyuela.com</w:t>
      </w:r>
    </w:p>
    <w:p w:rsidR="008F2DE4" w:rsidRPr="007002DF" w:rsidRDefault="008F2DE4" w:rsidP="007002DF">
      <w:pPr>
        <w:jc w:val="both"/>
        <w:rPr>
          <w:sz w:val="20"/>
        </w:rPr>
      </w:pPr>
    </w:p>
    <w:p w:rsidR="007002DF" w:rsidRDefault="007002DF" w:rsidP="007002DF">
      <w:pPr>
        <w:jc w:val="both"/>
      </w:pPr>
    </w:p>
    <w:p w:rsidR="007002DF" w:rsidRDefault="007002DF" w:rsidP="007002DF">
      <w:pPr>
        <w:jc w:val="both"/>
      </w:pPr>
    </w:p>
    <w:p w:rsidR="008F2DE4" w:rsidRPr="007002DF" w:rsidRDefault="008F2DE4" w:rsidP="007002DF">
      <w:pPr>
        <w:jc w:val="both"/>
        <w:rPr>
          <w:b/>
          <w:sz w:val="44"/>
        </w:rPr>
      </w:pPr>
      <w:r w:rsidRPr="007002DF">
        <w:rPr>
          <w:b/>
          <w:sz w:val="44"/>
        </w:rPr>
        <w:t xml:space="preserve">ANEXO </w:t>
      </w:r>
    </w:p>
    <w:p w:rsidR="008F2DE4" w:rsidRDefault="008F2DE4" w:rsidP="007002DF">
      <w:pPr>
        <w:jc w:val="both"/>
      </w:pPr>
    </w:p>
    <w:p w:rsidR="008F2DE4" w:rsidRPr="007002DF" w:rsidRDefault="008F2DE4" w:rsidP="007002DF">
      <w:pPr>
        <w:jc w:val="both"/>
        <w:rPr>
          <w:i/>
        </w:rPr>
      </w:pPr>
      <w:r w:rsidRPr="007002DF">
        <w:rPr>
          <w:i/>
        </w:rPr>
        <w:t xml:space="preserve">(Adjuntar junto con el relato en un sobre cerrado, si se envía por correo postal o en un archivo adjunto diferente al del relato, si se envía por e-mail). </w:t>
      </w:r>
    </w:p>
    <w:p w:rsidR="008F2DE4" w:rsidRDefault="008F2DE4" w:rsidP="007002DF">
      <w:pPr>
        <w:jc w:val="both"/>
      </w:pPr>
    </w:p>
    <w:p w:rsidR="007002DF" w:rsidRDefault="007002DF" w:rsidP="007002DF">
      <w:pPr>
        <w:jc w:val="both"/>
      </w:pPr>
      <w:r>
        <w:t>DATOS DEL PARTICIPANTE EN CERTAMEN DE RELATOS CORTOS LOZOYUELA 2025</w:t>
      </w:r>
    </w:p>
    <w:p w:rsidR="007002DF" w:rsidRDefault="007002DF" w:rsidP="007002DF">
      <w:pPr>
        <w:jc w:val="both"/>
      </w:pPr>
    </w:p>
    <w:p w:rsidR="008F2DE4" w:rsidRDefault="008F2DE4" w:rsidP="007002DF">
      <w:pPr>
        <w:jc w:val="both"/>
      </w:pPr>
      <w:r>
        <w:t xml:space="preserve">Nombre y Apellidos: </w:t>
      </w:r>
    </w:p>
    <w:p w:rsidR="00AE07C3" w:rsidRDefault="008F2DE4" w:rsidP="007002DF">
      <w:pPr>
        <w:jc w:val="both"/>
      </w:pPr>
      <w:r>
        <w:t>DNI</w:t>
      </w:r>
      <w:r w:rsidR="007002DF">
        <w:t>:</w:t>
      </w:r>
      <w:r w:rsidR="007002DF">
        <w:tab/>
      </w:r>
      <w:r w:rsidR="007002DF">
        <w:tab/>
      </w:r>
      <w:r w:rsidR="007002DF">
        <w:tab/>
      </w:r>
      <w:r w:rsidR="007002DF">
        <w:tab/>
      </w:r>
      <w:r w:rsidR="007002DF">
        <w:tab/>
      </w:r>
      <w:r w:rsidR="007002DF">
        <w:tab/>
      </w:r>
      <w:r>
        <w:t xml:space="preserve"> </w:t>
      </w:r>
      <w:r>
        <w:tab/>
      </w:r>
      <w:r w:rsidR="00AE07C3">
        <w:t xml:space="preserve">Fecha de nacimiento:  </w:t>
      </w:r>
    </w:p>
    <w:p w:rsidR="008F2DE4" w:rsidRDefault="008F2DE4" w:rsidP="007002DF">
      <w:pPr>
        <w:jc w:val="both"/>
      </w:pPr>
      <w:r>
        <w:t>Teléfono</w:t>
      </w:r>
      <w:r w:rsidR="007002DF">
        <w:t>:</w:t>
      </w:r>
      <w:r>
        <w:t xml:space="preserve"> </w:t>
      </w:r>
      <w:r w:rsidR="00AE07C3">
        <w:t xml:space="preserve">                                            </w:t>
      </w:r>
      <w:r w:rsidR="007002DF">
        <w:t>Dirección:</w:t>
      </w:r>
    </w:p>
    <w:p w:rsidR="008F2DE4" w:rsidRDefault="008F2DE4" w:rsidP="007002DF">
      <w:pPr>
        <w:jc w:val="both"/>
      </w:pPr>
      <w:r>
        <w:t xml:space="preserve">C.P </w:t>
      </w:r>
      <w:r>
        <w:tab/>
      </w:r>
      <w:r w:rsidR="007002DF">
        <w:t xml:space="preserve">  </w:t>
      </w:r>
      <w:r w:rsidR="007002DF">
        <w:tab/>
      </w:r>
      <w:r w:rsidR="007002DF">
        <w:tab/>
        <w:t xml:space="preserve">Municipio </w:t>
      </w:r>
      <w:r w:rsidR="007002DF">
        <w:tab/>
      </w:r>
      <w:r w:rsidR="007002DF">
        <w:tab/>
      </w:r>
      <w:r w:rsidR="007002DF">
        <w:tab/>
      </w:r>
      <w:r>
        <w:t xml:space="preserve"> </w:t>
      </w:r>
      <w:r>
        <w:tab/>
        <w:t xml:space="preserve">Provincia </w:t>
      </w:r>
    </w:p>
    <w:p w:rsidR="0003527C" w:rsidRDefault="007002DF" w:rsidP="007002DF">
      <w:pPr>
        <w:jc w:val="both"/>
      </w:pPr>
      <w:r>
        <w:t>Email:</w:t>
      </w:r>
    </w:p>
    <w:p w:rsidR="007002DF" w:rsidRDefault="007002DF" w:rsidP="007002DF">
      <w:pPr>
        <w:jc w:val="both"/>
      </w:pPr>
    </w:p>
    <w:p w:rsidR="007002DF" w:rsidRDefault="007002DF" w:rsidP="007002DF">
      <w:pPr>
        <w:jc w:val="both"/>
      </w:pPr>
    </w:p>
    <w:p w:rsidR="007002DF" w:rsidRDefault="007002DF" w:rsidP="007002DF">
      <w:pPr>
        <w:jc w:val="both"/>
      </w:pPr>
    </w:p>
    <w:p w:rsidR="007002DF" w:rsidRDefault="007002DF" w:rsidP="007002DF">
      <w:pPr>
        <w:jc w:val="both"/>
      </w:pPr>
    </w:p>
    <w:p w:rsidR="007002DF" w:rsidRDefault="007002DF" w:rsidP="007002DF">
      <w:pPr>
        <w:jc w:val="both"/>
      </w:pPr>
    </w:p>
    <w:p w:rsidR="007002DF" w:rsidRDefault="007002DF" w:rsidP="007002DF">
      <w:pPr>
        <w:jc w:val="both"/>
      </w:pPr>
    </w:p>
    <w:p w:rsidR="007002DF" w:rsidRDefault="007002DF" w:rsidP="007002DF">
      <w:pPr>
        <w:jc w:val="both"/>
      </w:pPr>
    </w:p>
    <w:p w:rsidR="007002DF" w:rsidRDefault="007002DF" w:rsidP="007002DF">
      <w:pPr>
        <w:jc w:val="both"/>
      </w:pPr>
    </w:p>
    <w:p w:rsidR="007002DF" w:rsidRDefault="007002DF" w:rsidP="007002DF">
      <w:pPr>
        <w:jc w:val="both"/>
      </w:pPr>
    </w:p>
    <w:p w:rsidR="007002DF" w:rsidRDefault="007002DF" w:rsidP="007002DF">
      <w:pPr>
        <w:jc w:val="both"/>
      </w:pPr>
    </w:p>
    <w:p w:rsidR="007002DF" w:rsidRDefault="007002DF" w:rsidP="007002DF">
      <w:pPr>
        <w:jc w:val="both"/>
      </w:pPr>
    </w:p>
    <w:p w:rsidR="007002DF" w:rsidRDefault="007002DF" w:rsidP="007002DF">
      <w:pPr>
        <w:jc w:val="both"/>
      </w:pPr>
    </w:p>
    <w:p w:rsidR="007002DF" w:rsidRDefault="007002DF" w:rsidP="007002DF">
      <w:pPr>
        <w:jc w:val="both"/>
      </w:pPr>
    </w:p>
    <w:p w:rsidR="007002DF" w:rsidRDefault="007002DF" w:rsidP="007002DF">
      <w:pPr>
        <w:jc w:val="both"/>
      </w:pPr>
    </w:p>
    <w:p w:rsidR="007002DF" w:rsidRDefault="007002DF" w:rsidP="007002DF">
      <w:pPr>
        <w:jc w:val="both"/>
      </w:pPr>
    </w:p>
    <w:p w:rsidR="007002DF" w:rsidRDefault="007002DF" w:rsidP="007002DF">
      <w:pPr>
        <w:jc w:val="both"/>
      </w:pPr>
    </w:p>
    <w:p w:rsidR="007002DF" w:rsidRDefault="007002DF" w:rsidP="007002DF">
      <w:pPr>
        <w:jc w:val="both"/>
      </w:pPr>
    </w:p>
    <w:p w:rsidR="007002DF" w:rsidRDefault="007002DF" w:rsidP="007002DF">
      <w:pPr>
        <w:jc w:val="both"/>
      </w:pPr>
    </w:p>
    <w:p w:rsidR="007002DF" w:rsidRDefault="007002DF" w:rsidP="007002DF">
      <w:pPr>
        <w:jc w:val="both"/>
      </w:pPr>
    </w:p>
    <w:p w:rsidR="007002DF" w:rsidRDefault="007002DF" w:rsidP="007002DF">
      <w:pPr>
        <w:jc w:val="both"/>
      </w:pPr>
    </w:p>
    <w:p w:rsidR="007002DF" w:rsidRDefault="007002DF" w:rsidP="007002DF">
      <w:pPr>
        <w:jc w:val="both"/>
      </w:pPr>
    </w:p>
    <w:p w:rsidR="007002DF" w:rsidRDefault="007002DF" w:rsidP="007002DF">
      <w:pPr>
        <w:jc w:val="both"/>
      </w:pPr>
    </w:p>
    <w:p w:rsidR="007002DF" w:rsidRDefault="007002DF" w:rsidP="007002DF">
      <w:pPr>
        <w:jc w:val="both"/>
      </w:pPr>
    </w:p>
    <w:p w:rsidR="007002DF" w:rsidRPr="007002DF" w:rsidRDefault="007002DF" w:rsidP="007002DF">
      <w:pPr>
        <w:jc w:val="both"/>
        <w:rPr>
          <w:color w:val="808080" w:themeColor="background1" w:themeShade="80"/>
          <w:sz w:val="20"/>
        </w:rPr>
      </w:pPr>
      <w:r w:rsidRPr="007002DF">
        <w:rPr>
          <w:color w:val="808080" w:themeColor="background1" w:themeShade="80"/>
          <w:sz w:val="20"/>
        </w:rPr>
        <w:t>De Acuerdo el Reglamento (UE) 2016/679 del Parlamento y del Consejo relativo a la protección de las personas físicas, Reglamento General de Protección de Datos, se le informa de modo expreso, preciso e inequívoco que los datos personales que nos facilitar en la presente solicitud, serán tratados por el Ayuntamiento de Lozoyuela-Navas-</w:t>
      </w:r>
      <w:proofErr w:type="spellStart"/>
      <w:r w:rsidRPr="007002DF">
        <w:rPr>
          <w:color w:val="808080" w:themeColor="background1" w:themeShade="80"/>
          <w:sz w:val="20"/>
        </w:rPr>
        <w:t>Sieteiglesias</w:t>
      </w:r>
      <w:proofErr w:type="spellEnd"/>
      <w:r w:rsidRPr="007002DF">
        <w:rPr>
          <w:color w:val="808080" w:themeColor="background1" w:themeShade="80"/>
          <w:sz w:val="20"/>
        </w:rPr>
        <w:t xml:space="preserve"> con la finalidad expuesta en su solicitud, pudiendo ser cedidos a cualquier organismo público que lo solicite en cumplimiento de obligaciones legales, para lo cual sirva la suscripción de la presente solicitud como consentimiento expreso. </w:t>
      </w:r>
    </w:p>
    <w:p w:rsidR="007002DF" w:rsidRPr="007002DF" w:rsidRDefault="007002DF" w:rsidP="007002DF">
      <w:pPr>
        <w:jc w:val="both"/>
        <w:rPr>
          <w:color w:val="808080" w:themeColor="background1" w:themeShade="80"/>
          <w:sz w:val="20"/>
        </w:rPr>
      </w:pPr>
      <w:r w:rsidRPr="007002DF">
        <w:rPr>
          <w:color w:val="808080" w:themeColor="background1" w:themeShade="80"/>
          <w:sz w:val="20"/>
        </w:rPr>
        <w:t>Vd. Podrá en cualquier momento ejercer el derecho de información, retirada de consentimiento, acceso, rectificación, cancelación/supresión, oposición, limitación o portabilidad en los términos establecidos en el Reglamento General de Protección de Datos, a través de la Sede Electrónica accediendo a su perfil de usuario, dirigiéndose al Ayuntamiento de Lozoyuela-Navas-</w:t>
      </w:r>
      <w:proofErr w:type="spellStart"/>
      <w:r w:rsidRPr="007002DF">
        <w:rPr>
          <w:color w:val="808080" w:themeColor="background1" w:themeShade="80"/>
          <w:sz w:val="20"/>
        </w:rPr>
        <w:t>Sieteiglesias</w:t>
      </w:r>
      <w:proofErr w:type="spellEnd"/>
      <w:r w:rsidRPr="007002DF">
        <w:rPr>
          <w:color w:val="808080" w:themeColor="background1" w:themeShade="80"/>
          <w:sz w:val="20"/>
        </w:rPr>
        <w:t>, Plaza de la Constitución, 1, 28770,  Lozoyuela o poniéndose en contacto con el Delegado de Protección de Datos por este mismo medio o enviando un correo electrónico a registro@lozoyuela.com</w:t>
      </w:r>
    </w:p>
    <w:p w:rsidR="007002DF" w:rsidRDefault="007002DF" w:rsidP="007002DF">
      <w:pPr>
        <w:jc w:val="both"/>
      </w:pPr>
    </w:p>
    <w:p w:rsidR="007002DF" w:rsidRDefault="007002DF" w:rsidP="007002DF">
      <w:pPr>
        <w:jc w:val="both"/>
      </w:pPr>
    </w:p>
    <w:p w:rsidR="007002DF" w:rsidRDefault="007002DF" w:rsidP="007002DF">
      <w:pPr>
        <w:jc w:val="both"/>
      </w:pPr>
    </w:p>
    <w:p w:rsidR="007002DF" w:rsidRDefault="007002DF" w:rsidP="007002DF">
      <w:pPr>
        <w:jc w:val="both"/>
      </w:pPr>
    </w:p>
    <w:p w:rsidR="007002DF" w:rsidRPr="007002DF" w:rsidRDefault="007002DF" w:rsidP="007002DF">
      <w:pPr>
        <w:jc w:val="both"/>
        <w:rPr>
          <w:b/>
          <w:sz w:val="40"/>
        </w:rPr>
      </w:pPr>
      <w:r w:rsidRPr="007002DF">
        <w:rPr>
          <w:b/>
          <w:sz w:val="40"/>
        </w:rPr>
        <w:lastRenderedPageBreak/>
        <w:t>AUTORIZACIÓN PARA MENORES DE EDAD</w:t>
      </w:r>
    </w:p>
    <w:p w:rsidR="007002DF" w:rsidRDefault="007002DF" w:rsidP="007002DF">
      <w:pPr>
        <w:jc w:val="both"/>
      </w:pPr>
    </w:p>
    <w:p w:rsidR="007002DF" w:rsidRPr="007002DF" w:rsidRDefault="007002DF" w:rsidP="007002DF">
      <w:pPr>
        <w:jc w:val="both"/>
        <w:rPr>
          <w:i/>
        </w:rPr>
      </w:pPr>
      <w:r w:rsidRPr="007002DF">
        <w:rPr>
          <w:i/>
        </w:rPr>
        <w:t>(</w:t>
      </w:r>
      <w:r>
        <w:rPr>
          <w:i/>
        </w:rPr>
        <w:t>Rellenar solo en caso de que el participante en el Certamen sea menor de edad</w:t>
      </w:r>
      <w:r w:rsidRPr="007002DF">
        <w:rPr>
          <w:i/>
        </w:rPr>
        <w:t xml:space="preserve">). </w:t>
      </w:r>
    </w:p>
    <w:p w:rsidR="007002DF" w:rsidRDefault="007002DF" w:rsidP="007002DF">
      <w:pPr>
        <w:jc w:val="both"/>
      </w:pPr>
    </w:p>
    <w:p w:rsidR="007002DF" w:rsidRDefault="007002DF" w:rsidP="007002DF">
      <w:pPr>
        <w:jc w:val="both"/>
      </w:pPr>
    </w:p>
    <w:p w:rsidR="007002DF" w:rsidRDefault="007002DF" w:rsidP="007002DF">
      <w:pPr>
        <w:jc w:val="both"/>
      </w:pPr>
      <w:proofErr w:type="gramStart"/>
      <w:r>
        <w:t>D./</w:t>
      </w:r>
      <w:proofErr w:type="spellStart"/>
      <w:proofErr w:type="gramEnd"/>
      <w:r>
        <w:t>ña</w:t>
      </w:r>
      <w:proofErr w:type="spellEnd"/>
    </w:p>
    <w:p w:rsidR="00AE07C3" w:rsidRDefault="00AE07C3" w:rsidP="007002DF">
      <w:pPr>
        <w:jc w:val="both"/>
      </w:pPr>
      <w:r>
        <w:t>Con DNI</w:t>
      </w:r>
    </w:p>
    <w:p w:rsidR="007002DF" w:rsidRDefault="007002DF" w:rsidP="007002DF">
      <w:pPr>
        <w:jc w:val="both"/>
      </w:pPr>
      <w:r>
        <w:t>Tuto</w:t>
      </w:r>
      <w:r w:rsidR="00AE07C3">
        <w:t>r/a</w:t>
      </w:r>
      <w:r>
        <w:t xml:space="preserve"> legal del menor</w:t>
      </w:r>
    </w:p>
    <w:p w:rsidR="007002DF" w:rsidRDefault="007002DF" w:rsidP="007002DF">
      <w:pPr>
        <w:jc w:val="both"/>
      </w:pPr>
      <w:r>
        <w:t>Autorizo a que participe en el Certamen de relatos cortos Lozoyuela 2025</w:t>
      </w:r>
    </w:p>
    <w:p w:rsidR="007002DF" w:rsidRDefault="007002DF" w:rsidP="007002DF">
      <w:pPr>
        <w:jc w:val="both"/>
      </w:pPr>
    </w:p>
    <w:p w:rsidR="007002DF" w:rsidRDefault="007002DF" w:rsidP="007002DF">
      <w:pPr>
        <w:jc w:val="both"/>
      </w:pPr>
    </w:p>
    <w:p w:rsidR="007002DF" w:rsidRDefault="007002DF" w:rsidP="007002DF">
      <w:pPr>
        <w:jc w:val="both"/>
      </w:pPr>
    </w:p>
    <w:p w:rsidR="007002DF" w:rsidRDefault="007002DF" w:rsidP="007002DF">
      <w:pPr>
        <w:jc w:val="both"/>
      </w:pPr>
    </w:p>
    <w:p w:rsidR="007002DF" w:rsidRDefault="007002DF" w:rsidP="007002DF">
      <w:pPr>
        <w:jc w:val="both"/>
      </w:pPr>
    </w:p>
    <w:p w:rsidR="007002DF" w:rsidRDefault="007002DF" w:rsidP="007002DF">
      <w:pPr>
        <w:jc w:val="both"/>
      </w:pPr>
      <w:r>
        <w:t xml:space="preserve">Fdo.: </w:t>
      </w:r>
    </w:p>
    <w:p w:rsidR="007002DF" w:rsidRDefault="00AE07C3" w:rsidP="007002DF">
      <w:pPr>
        <w:jc w:val="both"/>
      </w:pPr>
      <w:r>
        <w:t>Fecha:</w:t>
      </w:r>
    </w:p>
    <w:p w:rsidR="007002DF" w:rsidRDefault="007002DF" w:rsidP="007002DF">
      <w:pPr>
        <w:jc w:val="both"/>
      </w:pPr>
    </w:p>
    <w:p w:rsidR="007002DF" w:rsidRDefault="007002DF" w:rsidP="007002DF">
      <w:pPr>
        <w:jc w:val="both"/>
      </w:pPr>
    </w:p>
    <w:p w:rsidR="007002DF" w:rsidRDefault="007002DF" w:rsidP="007002DF">
      <w:pPr>
        <w:jc w:val="both"/>
        <w:rPr>
          <w:sz w:val="20"/>
        </w:rPr>
      </w:pPr>
    </w:p>
    <w:p w:rsidR="00AE07C3" w:rsidRDefault="00AE07C3" w:rsidP="007002DF">
      <w:pPr>
        <w:jc w:val="both"/>
        <w:rPr>
          <w:sz w:val="20"/>
        </w:rPr>
      </w:pPr>
    </w:p>
    <w:p w:rsidR="00AE07C3" w:rsidRDefault="00AE07C3" w:rsidP="007002DF">
      <w:pPr>
        <w:jc w:val="both"/>
        <w:rPr>
          <w:sz w:val="20"/>
        </w:rPr>
      </w:pPr>
    </w:p>
    <w:p w:rsidR="00AE07C3" w:rsidRDefault="00AE07C3" w:rsidP="007002DF">
      <w:pPr>
        <w:jc w:val="both"/>
        <w:rPr>
          <w:sz w:val="20"/>
        </w:rPr>
      </w:pPr>
    </w:p>
    <w:p w:rsidR="00AE07C3" w:rsidRDefault="00AE07C3" w:rsidP="007002DF">
      <w:pPr>
        <w:jc w:val="both"/>
        <w:rPr>
          <w:sz w:val="20"/>
        </w:rPr>
      </w:pPr>
    </w:p>
    <w:p w:rsidR="00AE07C3" w:rsidRDefault="00AE07C3" w:rsidP="007002DF">
      <w:pPr>
        <w:jc w:val="both"/>
        <w:rPr>
          <w:sz w:val="20"/>
        </w:rPr>
      </w:pPr>
    </w:p>
    <w:p w:rsidR="00AE07C3" w:rsidRDefault="00AE07C3" w:rsidP="007002DF">
      <w:pPr>
        <w:jc w:val="both"/>
        <w:rPr>
          <w:sz w:val="20"/>
        </w:rPr>
      </w:pPr>
    </w:p>
    <w:p w:rsidR="00AE07C3" w:rsidRDefault="00AE07C3" w:rsidP="007002DF">
      <w:pPr>
        <w:jc w:val="both"/>
        <w:rPr>
          <w:sz w:val="20"/>
        </w:rPr>
      </w:pPr>
    </w:p>
    <w:p w:rsidR="00AE07C3" w:rsidRDefault="00AE07C3" w:rsidP="007002DF">
      <w:pPr>
        <w:jc w:val="both"/>
        <w:rPr>
          <w:sz w:val="20"/>
        </w:rPr>
      </w:pPr>
    </w:p>
    <w:p w:rsidR="00AE07C3" w:rsidRDefault="00AE07C3" w:rsidP="007002DF">
      <w:pPr>
        <w:jc w:val="both"/>
        <w:rPr>
          <w:sz w:val="20"/>
        </w:rPr>
      </w:pPr>
    </w:p>
    <w:p w:rsidR="00AE07C3" w:rsidRDefault="00AE07C3" w:rsidP="007002DF">
      <w:pPr>
        <w:jc w:val="both"/>
        <w:rPr>
          <w:sz w:val="20"/>
        </w:rPr>
      </w:pPr>
    </w:p>
    <w:p w:rsidR="00AE07C3" w:rsidRDefault="00AE07C3" w:rsidP="007002DF">
      <w:pPr>
        <w:jc w:val="both"/>
        <w:rPr>
          <w:sz w:val="20"/>
        </w:rPr>
      </w:pPr>
    </w:p>
    <w:p w:rsidR="00AE07C3" w:rsidRDefault="00AE07C3" w:rsidP="007002DF">
      <w:pPr>
        <w:jc w:val="both"/>
        <w:rPr>
          <w:sz w:val="20"/>
        </w:rPr>
      </w:pPr>
    </w:p>
    <w:p w:rsidR="00AE07C3" w:rsidRDefault="00AE07C3" w:rsidP="007002DF">
      <w:pPr>
        <w:jc w:val="both"/>
        <w:rPr>
          <w:sz w:val="20"/>
        </w:rPr>
      </w:pPr>
    </w:p>
    <w:p w:rsidR="00AE07C3" w:rsidRDefault="00AE07C3" w:rsidP="007002DF">
      <w:pPr>
        <w:jc w:val="both"/>
        <w:rPr>
          <w:sz w:val="20"/>
        </w:rPr>
      </w:pPr>
    </w:p>
    <w:p w:rsidR="00AE07C3" w:rsidRDefault="00AE07C3" w:rsidP="007002DF">
      <w:pPr>
        <w:jc w:val="both"/>
        <w:rPr>
          <w:sz w:val="20"/>
        </w:rPr>
      </w:pPr>
    </w:p>
    <w:p w:rsidR="00AE07C3" w:rsidRDefault="00AE07C3" w:rsidP="007002DF">
      <w:pPr>
        <w:jc w:val="both"/>
        <w:rPr>
          <w:sz w:val="20"/>
        </w:rPr>
      </w:pPr>
    </w:p>
    <w:p w:rsidR="00AE07C3" w:rsidRDefault="00AE07C3" w:rsidP="007002DF">
      <w:pPr>
        <w:jc w:val="both"/>
        <w:rPr>
          <w:sz w:val="20"/>
        </w:rPr>
      </w:pPr>
    </w:p>
    <w:p w:rsidR="00AE07C3" w:rsidRDefault="00AE07C3" w:rsidP="007002DF">
      <w:pPr>
        <w:jc w:val="both"/>
        <w:rPr>
          <w:sz w:val="20"/>
        </w:rPr>
      </w:pPr>
    </w:p>
    <w:p w:rsidR="00AE07C3" w:rsidRDefault="00AE07C3" w:rsidP="007002DF">
      <w:pPr>
        <w:jc w:val="both"/>
        <w:rPr>
          <w:sz w:val="20"/>
        </w:rPr>
      </w:pPr>
    </w:p>
    <w:p w:rsidR="00AE07C3" w:rsidRDefault="00AE07C3" w:rsidP="007002DF">
      <w:pPr>
        <w:jc w:val="both"/>
        <w:rPr>
          <w:sz w:val="20"/>
        </w:rPr>
      </w:pPr>
    </w:p>
    <w:p w:rsidR="00AE07C3" w:rsidRDefault="00AE07C3" w:rsidP="007002DF">
      <w:pPr>
        <w:jc w:val="both"/>
        <w:rPr>
          <w:sz w:val="20"/>
        </w:rPr>
      </w:pPr>
    </w:p>
    <w:p w:rsidR="00AE07C3" w:rsidRDefault="00AE07C3" w:rsidP="007002DF">
      <w:pPr>
        <w:jc w:val="both"/>
        <w:rPr>
          <w:sz w:val="20"/>
        </w:rPr>
      </w:pPr>
    </w:p>
    <w:p w:rsidR="00AE07C3" w:rsidRDefault="00AE07C3" w:rsidP="007002DF">
      <w:pPr>
        <w:jc w:val="both"/>
        <w:rPr>
          <w:sz w:val="20"/>
        </w:rPr>
      </w:pPr>
    </w:p>
    <w:p w:rsidR="00AE07C3" w:rsidRDefault="00AE07C3" w:rsidP="007002DF">
      <w:pPr>
        <w:jc w:val="both"/>
        <w:rPr>
          <w:sz w:val="20"/>
        </w:rPr>
      </w:pPr>
    </w:p>
    <w:p w:rsidR="00AE07C3" w:rsidRPr="00AE07C3" w:rsidRDefault="00AE07C3" w:rsidP="007002DF">
      <w:pPr>
        <w:jc w:val="both"/>
        <w:rPr>
          <w:sz w:val="20"/>
        </w:rPr>
      </w:pPr>
    </w:p>
    <w:p w:rsidR="007002DF" w:rsidRPr="00AE07C3" w:rsidRDefault="007002DF" w:rsidP="007002DF">
      <w:pPr>
        <w:jc w:val="both"/>
        <w:rPr>
          <w:color w:val="808080" w:themeColor="background1" w:themeShade="80"/>
          <w:sz w:val="20"/>
        </w:rPr>
      </w:pPr>
      <w:r w:rsidRPr="00AE07C3">
        <w:rPr>
          <w:color w:val="808080" w:themeColor="background1" w:themeShade="80"/>
          <w:sz w:val="20"/>
        </w:rPr>
        <w:t>De Acuerdo el Reglamento (UE) 2016/679 del Parlamento y del Consejo relativo a la protección de las personas físicas, Reglamento General de Protección de Datos, se le informa de modo expreso, preciso e inequívoco que los datos personales que nos facilitar en la presente solicitud, serán tratados por el Ayuntamiento de Lozoyuela-Navas-</w:t>
      </w:r>
      <w:proofErr w:type="spellStart"/>
      <w:r w:rsidRPr="00AE07C3">
        <w:rPr>
          <w:color w:val="808080" w:themeColor="background1" w:themeShade="80"/>
          <w:sz w:val="20"/>
        </w:rPr>
        <w:t>Sieteiglesias</w:t>
      </w:r>
      <w:proofErr w:type="spellEnd"/>
      <w:r w:rsidRPr="00AE07C3">
        <w:rPr>
          <w:color w:val="808080" w:themeColor="background1" w:themeShade="80"/>
          <w:sz w:val="20"/>
        </w:rPr>
        <w:t xml:space="preserve"> con la finalidad expuesta en su solicitud, pudiendo ser cedidos a cualquier organismo público que lo solicite en cumplimiento de obligaciones legales, para lo cual sirva la suscripción de la presente solicitud como consentimiento expreso. </w:t>
      </w:r>
    </w:p>
    <w:p w:rsidR="007002DF" w:rsidRPr="00AE07C3" w:rsidRDefault="007002DF" w:rsidP="007002DF">
      <w:pPr>
        <w:jc w:val="both"/>
        <w:rPr>
          <w:color w:val="808080" w:themeColor="background1" w:themeShade="80"/>
          <w:sz w:val="20"/>
        </w:rPr>
      </w:pPr>
      <w:r w:rsidRPr="00AE07C3">
        <w:rPr>
          <w:color w:val="808080" w:themeColor="background1" w:themeShade="80"/>
          <w:sz w:val="20"/>
        </w:rPr>
        <w:t>Vd. Podrá en cualquier momento ejercer el derecho de información, retirada de consentimiento, acceso, rectificación, cancelación/supresión, oposición, limitación o portabilidad en los términos establecidos en el Reglamento General de Protección de Datos, a través de la Sede Electrónica accediendo a su perfil de usuario, dirigiéndose al Ayuntamiento de Lozoyuela-Navas-</w:t>
      </w:r>
      <w:proofErr w:type="spellStart"/>
      <w:r w:rsidRPr="00AE07C3">
        <w:rPr>
          <w:color w:val="808080" w:themeColor="background1" w:themeShade="80"/>
          <w:sz w:val="20"/>
        </w:rPr>
        <w:t>Sieteiglesias</w:t>
      </w:r>
      <w:proofErr w:type="spellEnd"/>
      <w:r w:rsidRPr="00AE07C3">
        <w:rPr>
          <w:color w:val="808080" w:themeColor="background1" w:themeShade="80"/>
          <w:sz w:val="20"/>
        </w:rPr>
        <w:t>, Plaza de la Constitución, 1, 28770,  Lozoyuela o poniéndose en contacto con el Delegado de Protección de Datos por este mismo medio o enviando un correo electrónico a registro@lozoyuela.com</w:t>
      </w:r>
    </w:p>
    <w:p w:rsidR="007002DF" w:rsidRPr="00AE07C3" w:rsidRDefault="007002DF" w:rsidP="007002DF">
      <w:pPr>
        <w:rPr>
          <w:sz w:val="20"/>
        </w:rPr>
      </w:pPr>
    </w:p>
    <w:p w:rsidR="007002DF" w:rsidRPr="00AE07C3" w:rsidRDefault="007002DF" w:rsidP="008F2DE4">
      <w:pPr>
        <w:rPr>
          <w:sz w:val="20"/>
        </w:rPr>
      </w:pPr>
    </w:p>
    <w:sectPr w:rsidR="007002DF" w:rsidRPr="00AE07C3" w:rsidSect="007002DF">
      <w:pgSz w:w="11906" w:h="16838"/>
      <w:pgMar w:top="1417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4DFE621"/>
    <w:multiLevelType w:val="hybridMultilevel"/>
    <w:tmpl w:val="1BFF6AD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CA71F30A"/>
    <w:multiLevelType w:val="hybridMultilevel"/>
    <w:tmpl w:val="B002E76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3B9552B"/>
    <w:multiLevelType w:val="hybridMultilevel"/>
    <w:tmpl w:val="0D39747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49937F9B"/>
    <w:multiLevelType w:val="hybridMultilevel"/>
    <w:tmpl w:val="9C62267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4B1CFC9C"/>
    <w:multiLevelType w:val="hybridMultilevel"/>
    <w:tmpl w:val="D507A53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5EECCF2C"/>
    <w:multiLevelType w:val="hybridMultilevel"/>
    <w:tmpl w:val="BB165CA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6C036759"/>
    <w:multiLevelType w:val="hybridMultilevel"/>
    <w:tmpl w:val="BBF49F3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58A"/>
    <w:rsid w:val="0003527C"/>
    <w:rsid w:val="002766DF"/>
    <w:rsid w:val="00281E6B"/>
    <w:rsid w:val="007002DF"/>
    <w:rsid w:val="008E558A"/>
    <w:rsid w:val="008E6865"/>
    <w:rsid w:val="008F2DE4"/>
    <w:rsid w:val="009147CC"/>
    <w:rsid w:val="00AE0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55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5">
    <w:name w:val="heading 5"/>
    <w:basedOn w:val="Normal"/>
    <w:next w:val="Normal"/>
    <w:link w:val="Ttulo5Car"/>
    <w:qFormat/>
    <w:rsid w:val="008E558A"/>
    <w:pPr>
      <w:keepNext/>
      <w:outlineLvl w:val="4"/>
    </w:pPr>
    <w:rPr>
      <w:color w:val="0000FF"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8E55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tulo5Car">
    <w:name w:val="Título 5 Car"/>
    <w:basedOn w:val="Fuentedeprrafopredeter"/>
    <w:link w:val="Ttulo5"/>
    <w:rsid w:val="008E558A"/>
    <w:rPr>
      <w:rFonts w:ascii="Times New Roman" w:eastAsia="Times New Roman" w:hAnsi="Times New Roman" w:cs="Times New Roman"/>
      <w:color w:val="0000FF"/>
      <w:sz w:val="28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281E6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55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5">
    <w:name w:val="heading 5"/>
    <w:basedOn w:val="Normal"/>
    <w:next w:val="Normal"/>
    <w:link w:val="Ttulo5Car"/>
    <w:qFormat/>
    <w:rsid w:val="008E558A"/>
    <w:pPr>
      <w:keepNext/>
      <w:outlineLvl w:val="4"/>
    </w:pPr>
    <w:rPr>
      <w:color w:val="0000FF"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8E55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tulo5Car">
    <w:name w:val="Título 5 Car"/>
    <w:basedOn w:val="Fuentedeprrafopredeter"/>
    <w:link w:val="Ttulo5"/>
    <w:rsid w:val="008E558A"/>
    <w:rPr>
      <w:rFonts w:ascii="Times New Roman" w:eastAsia="Times New Roman" w:hAnsi="Times New Roman" w:cs="Times New Roman"/>
      <w:color w:val="0000FF"/>
      <w:sz w:val="28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281E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1263</Words>
  <Characters>6952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ANIMADOR</dc:creator>
  <cp:lastModifiedBy>ANIMADOR</cp:lastModifiedBy>
  <cp:revision>5</cp:revision>
  <dcterms:created xsi:type="dcterms:W3CDTF">2025-02-10T10:39:00Z</dcterms:created>
  <dcterms:modified xsi:type="dcterms:W3CDTF">2025-03-06T12:08:00Z</dcterms:modified>
</cp:coreProperties>
</file>